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77C" w:rsidRPr="0077606D" w:rsidRDefault="0013777C" w:rsidP="0013777C">
      <w:pPr>
        <w:tabs>
          <w:tab w:val="left" w:pos="5812"/>
        </w:tabs>
        <w:jc w:val="center"/>
        <w:outlineLvl w:val="0"/>
        <w:rPr>
          <w:rFonts w:ascii="Calibri" w:hAnsi="Calibri"/>
          <w:b/>
          <w:bCs/>
          <w:i/>
          <w:iCs/>
          <w:sz w:val="28"/>
          <w:szCs w:val="28"/>
        </w:rPr>
      </w:pPr>
      <w:bookmarkStart w:id="0" w:name="_GoBack"/>
      <w:bookmarkEnd w:id="0"/>
      <w:r w:rsidRPr="0077606D">
        <w:rPr>
          <w:rFonts w:ascii="Calibri" w:hAnsi="Calibri"/>
          <w:b/>
          <w:bCs/>
          <w:i/>
          <w:iCs/>
          <w:sz w:val="28"/>
          <w:szCs w:val="28"/>
        </w:rPr>
        <w:t>AUTORISATION POUR L'UTILISATION</w:t>
      </w:r>
    </w:p>
    <w:p w:rsidR="0013777C" w:rsidRPr="0077606D" w:rsidRDefault="0013777C" w:rsidP="0013777C">
      <w:pPr>
        <w:tabs>
          <w:tab w:val="left" w:pos="5812"/>
        </w:tabs>
        <w:jc w:val="center"/>
        <w:outlineLvl w:val="0"/>
        <w:rPr>
          <w:rFonts w:ascii="Calibri" w:hAnsi="Calibri"/>
          <w:b/>
          <w:bCs/>
          <w:i/>
          <w:iCs/>
          <w:sz w:val="28"/>
          <w:szCs w:val="28"/>
        </w:rPr>
      </w:pPr>
      <w:r w:rsidRPr="0077606D">
        <w:rPr>
          <w:rFonts w:ascii="Calibri" w:hAnsi="Calibri"/>
          <w:b/>
          <w:bCs/>
          <w:i/>
          <w:iCs/>
          <w:sz w:val="28"/>
          <w:szCs w:val="28"/>
        </w:rPr>
        <w:t>DE DONNÉE(S) À CARACTÈRE PERSONNEL</w:t>
      </w:r>
    </w:p>
    <w:p w:rsidR="0013777C" w:rsidRPr="0077606D" w:rsidRDefault="0013777C" w:rsidP="0013777C">
      <w:pPr>
        <w:tabs>
          <w:tab w:val="left" w:pos="5812"/>
        </w:tabs>
        <w:jc w:val="center"/>
        <w:outlineLvl w:val="0"/>
        <w:rPr>
          <w:rFonts w:ascii="Calibri" w:hAnsi="Calibri"/>
          <w:b/>
          <w:sz w:val="28"/>
          <w:szCs w:val="28"/>
        </w:rPr>
      </w:pPr>
      <w:proofErr w:type="gramStart"/>
      <w:r w:rsidRPr="0077606D">
        <w:rPr>
          <w:rFonts w:ascii="Calibri" w:hAnsi="Calibri"/>
          <w:b/>
          <w:i/>
          <w:iCs/>
          <w:sz w:val="28"/>
          <w:szCs w:val="28"/>
        </w:rPr>
        <w:t>personnes</w:t>
      </w:r>
      <w:proofErr w:type="gramEnd"/>
      <w:r w:rsidRPr="0077606D">
        <w:rPr>
          <w:rFonts w:ascii="Calibri" w:hAnsi="Calibri"/>
          <w:b/>
          <w:i/>
          <w:iCs/>
          <w:sz w:val="28"/>
          <w:szCs w:val="28"/>
        </w:rPr>
        <w:t xml:space="preserve"> majeures</w:t>
      </w:r>
    </w:p>
    <w:p w:rsidR="0013777C" w:rsidRPr="0077606D" w:rsidRDefault="0013777C" w:rsidP="0013777C">
      <w:pPr>
        <w:tabs>
          <w:tab w:val="left" w:pos="5812"/>
        </w:tabs>
        <w:ind w:left="3544"/>
        <w:outlineLvl w:val="0"/>
        <w:rPr>
          <w:rFonts w:ascii="Calibri" w:hAnsi="Calibri"/>
          <w:b/>
          <w:sz w:val="18"/>
        </w:rPr>
      </w:pPr>
    </w:p>
    <w:p w:rsidR="0013777C" w:rsidRPr="0077606D" w:rsidRDefault="0013777C" w:rsidP="0013777C">
      <w:pPr>
        <w:tabs>
          <w:tab w:val="left" w:pos="5812"/>
        </w:tabs>
        <w:ind w:left="3544"/>
        <w:outlineLvl w:val="0"/>
        <w:rPr>
          <w:rFonts w:ascii="Calibri" w:hAnsi="Calibri"/>
          <w:b/>
          <w:sz w:val="18"/>
        </w:rPr>
      </w:pPr>
    </w:p>
    <w:p w:rsidR="0013777C" w:rsidRPr="0077606D" w:rsidRDefault="0013777C" w:rsidP="0013777C">
      <w:pPr>
        <w:tabs>
          <w:tab w:val="left" w:pos="5812"/>
        </w:tabs>
        <w:jc w:val="both"/>
        <w:rPr>
          <w:rFonts w:ascii="Calibri" w:hAnsi="Calibri"/>
          <w:b/>
          <w:bCs/>
          <w:sz w:val="22"/>
          <w:szCs w:val="22"/>
        </w:rPr>
      </w:pPr>
      <w:r w:rsidRPr="0077606D">
        <w:rPr>
          <w:rFonts w:ascii="Calibri" w:hAnsi="Calibri"/>
          <w:b/>
          <w:bCs/>
          <w:sz w:val="22"/>
          <w:szCs w:val="22"/>
        </w:rPr>
        <w:t xml:space="preserve">JE SOUSSIGNÉ(E) : </w:t>
      </w:r>
    </w:p>
    <w:p w:rsidR="0013777C" w:rsidRPr="0077606D" w:rsidRDefault="0013777C" w:rsidP="0013777C">
      <w:pPr>
        <w:tabs>
          <w:tab w:val="left" w:pos="5812"/>
        </w:tabs>
        <w:jc w:val="both"/>
        <w:rPr>
          <w:rFonts w:ascii="Calibri" w:hAnsi="Calibri"/>
          <w:b/>
          <w:bCs/>
          <w:sz w:val="22"/>
          <w:szCs w:val="22"/>
        </w:rPr>
      </w:pPr>
    </w:p>
    <w:p w:rsidR="0013777C" w:rsidRPr="0077606D" w:rsidRDefault="0013777C" w:rsidP="0013777C">
      <w:pPr>
        <w:tabs>
          <w:tab w:val="left" w:pos="5812"/>
        </w:tabs>
        <w:jc w:val="both"/>
        <w:rPr>
          <w:rFonts w:ascii="Calibri" w:hAnsi="Calibri"/>
          <w:sz w:val="22"/>
          <w:szCs w:val="22"/>
        </w:rPr>
      </w:pPr>
      <w:r w:rsidRPr="0077606D">
        <w:rPr>
          <w:rFonts w:ascii="Calibri" w:hAnsi="Calibri"/>
          <w:b/>
          <w:bCs/>
          <w:sz w:val="22"/>
          <w:szCs w:val="22"/>
        </w:rPr>
        <w:t>Nom</w:t>
      </w:r>
      <w:r w:rsidRPr="0077606D">
        <w:rPr>
          <w:rFonts w:ascii="Calibri" w:hAnsi="Calibri"/>
          <w:sz w:val="22"/>
          <w:szCs w:val="22"/>
        </w:rPr>
        <w:t> :</w:t>
      </w:r>
      <w:r w:rsidRPr="0077606D">
        <w:rPr>
          <w:rFonts w:ascii="Calibri" w:hAnsi="Calibri"/>
          <w:sz w:val="22"/>
          <w:szCs w:val="22"/>
        </w:rPr>
        <w:tab/>
      </w:r>
    </w:p>
    <w:p w:rsidR="0013777C" w:rsidRPr="0077606D" w:rsidRDefault="0013777C" w:rsidP="0013777C">
      <w:pPr>
        <w:tabs>
          <w:tab w:val="left" w:pos="5812"/>
        </w:tabs>
        <w:jc w:val="both"/>
        <w:rPr>
          <w:rFonts w:ascii="Calibri" w:hAnsi="Calibri"/>
          <w:sz w:val="22"/>
          <w:szCs w:val="22"/>
        </w:rPr>
      </w:pPr>
      <w:r w:rsidRPr="0077606D">
        <w:rPr>
          <w:rFonts w:ascii="Calibri" w:hAnsi="Calibri"/>
          <w:b/>
          <w:bCs/>
          <w:sz w:val="22"/>
          <w:szCs w:val="22"/>
        </w:rPr>
        <w:t>Prénom</w:t>
      </w:r>
      <w:r w:rsidRPr="0077606D">
        <w:rPr>
          <w:rFonts w:ascii="Calibri" w:hAnsi="Calibri"/>
          <w:sz w:val="22"/>
          <w:szCs w:val="22"/>
        </w:rPr>
        <w:t> :</w:t>
      </w:r>
      <w:r w:rsidRPr="0077606D">
        <w:rPr>
          <w:rFonts w:ascii="Calibri" w:hAnsi="Calibri"/>
          <w:sz w:val="22"/>
          <w:szCs w:val="22"/>
        </w:rPr>
        <w:tab/>
      </w:r>
    </w:p>
    <w:p w:rsidR="0013777C" w:rsidRPr="0077606D" w:rsidRDefault="0013777C" w:rsidP="0013777C">
      <w:pPr>
        <w:tabs>
          <w:tab w:val="left" w:pos="5812"/>
        </w:tabs>
        <w:jc w:val="both"/>
        <w:rPr>
          <w:rFonts w:ascii="Calibri" w:hAnsi="Calibri"/>
          <w:sz w:val="22"/>
          <w:szCs w:val="22"/>
        </w:rPr>
      </w:pPr>
      <w:r w:rsidRPr="0077606D">
        <w:rPr>
          <w:rFonts w:ascii="Calibri" w:hAnsi="Calibri"/>
          <w:sz w:val="22"/>
          <w:szCs w:val="22"/>
        </w:rPr>
        <w:t>Adresse :</w:t>
      </w:r>
      <w:r w:rsidRPr="0077606D">
        <w:rPr>
          <w:rFonts w:ascii="Calibri" w:hAnsi="Calibri"/>
          <w:sz w:val="22"/>
          <w:szCs w:val="22"/>
        </w:rPr>
        <w:tab/>
      </w:r>
    </w:p>
    <w:p w:rsidR="0013777C" w:rsidRPr="0077606D" w:rsidRDefault="0013777C" w:rsidP="0013777C">
      <w:pPr>
        <w:tabs>
          <w:tab w:val="left" w:pos="5812"/>
        </w:tabs>
        <w:jc w:val="both"/>
        <w:rPr>
          <w:rFonts w:ascii="Calibri" w:hAnsi="Calibri"/>
          <w:sz w:val="22"/>
          <w:szCs w:val="22"/>
        </w:rPr>
      </w:pPr>
      <w:r w:rsidRPr="0077606D">
        <w:rPr>
          <w:rFonts w:ascii="Calibri" w:hAnsi="Calibri"/>
          <w:sz w:val="22"/>
          <w:szCs w:val="22"/>
        </w:rPr>
        <w:t>Code Postal :</w:t>
      </w:r>
      <w:r w:rsidRPr="0077606D">
        <w:rPr>
          <w:rFonts w:ascii="Calibri" w:hAnsi="Calibri"/>
          <w:sz w:val="22"/>
          <w:szCs w:val="22"/>
        </w:rPr>
        <w:tab/>
        <w:t xml:space="preserve"> Ville : </w:t>
      </w:r>
      <w:r w:rsidRPr="0077606D">
        <w:rPr>
          <w:rFonts w:ascii="Calibri" w:hAnsi="Calibri"/>
          <w:sz w:val="22"/>
          <w:szCs w:val="22"/>
        </w:rPr>
        <w:tab/>
      </w:r>
    </w:p>
    <w:p w:rsidR="0013777C" w:rsidRPr="0077606D" w:rsidRDefault="0013777C" w:rsidP="0013777C">
      <w:pPr>
        <w:tabs>
          <w:tab w:val="left" w:pos="5812"/>
        </w:tabs>
        <w:jc w:val="both"/>
        <w:rPr>
          <w:rFonts w:ascii="Calibri" w:hAnsi="Calibri"/>
          <w:sz w:val="22"/>
          <w:szCs w:val="22"/>
        </w:rPr>
      </w:pPr>
    </w:p>
    <w:p w:rsidR="0013777C" w:rsidRPr="0077606D" w:rsidRDefault="0013777C" w:rsidP="0013777C">
      <w:pPr>
        <w:tabs>
          <w:tab w:val="left" w:pos="5812"/>
        </w:tabs>
        <w:jc w:val="both"/>
        <w:rPr>
          <w:rFonts w:ascii="Calibri" w:hAnsi="Calibri"/>
          <w:b/>
          <w:bCs/>
          <w:sz w:val="22"/>
          <w:szCs w:val="22"/>
        </w:rPr>
      </w:pPr>
      <w:r w:rsidRPr="0077606D">
        <w:rPr>
          <w:rFonts w:ascii="Calibri" w:hAnsi="Calibri"/>
          <w:b/>
          <w:bCs/>
          <w:sz w:val="22"/>
          <w:szCs w:val="22"/>
        </w:rPr>
        <w:t>Autorise l'UNIVERSITE DE PAU ET DES PAYS DE L'ADOUR à titre non exclusif et gratuit à :</w:t>
      </w:r>
    </w:p>
    <w:p w:rsidR="0013777C" w:rsidRPr="0077606D" w:rsidRDefault="0013777C" w:rsidP="0013777C">
      <w:pPr>
        <w:tabs>
          <w:tab w:val="left" w:pos="5812"/>
        </w:tabs>
        <w:jc w:val="both"/>
        <w:rPr>
          <w:rFonts w:ascii="Calibri" w:hAnsi="Calibri"/>
          <w:sz w:val="18"/>
          <w:szCs w:val="18"/>
        </w:rPr>
      </w:pPr>
    </w:p>
    <w:p w:rsidR="0013777C" w:rsidRPr="00D5652B" w:rsidRDefault="0013777C" w:rsidP="0013777C">
      <w:pPr>
        <w:numPr>
          <w:ilvl w:val="0"/>
          <w:numId w:val="1"/>
        </w:numPr>
        <w:tabs>
          <w:tab w:val="left" w:pos="720"/>
          <w:tab w:val="left" w:pos="5812"/>
        </w:tabs>
        <w:jc w:val="both"/>
        <w:rPr>
          <w:rFonts w:ascii="Calibri" w:hAnsi="Calibri"/>
          <w:sz w:val="18"/>
          <w:szCs w:val="18"/>
        </w:rPr>
      </w:pPr>
      <w:r w:rsidRPr="00C87724">
        <w:rPr>
          <w:rFonts w:ascii="Calibri" w:hAnsi="Calibri"/>
          <w:sz w:val="18"/>
          <w:szCs w:val="18"/>
        </w:rPr>
        <w:t>Capter ma voix ainsi qu'une ou plusieurs images me représentant (désignées ci-après par « Donnée(s) ») par tous</w:t>
      </w:r>
      <w:r w:rsidRPr="0077606D">
        <w:rPr>
          <w:rFonts w:ascii="Calibri" w:hAnsi="Calibri"/>
          <w:sz w:val="18"/>
          <w:szCs w:val="18"/>
        </w:rPr>
        <w:t xml:space="preserve"> procédés connus, et notamment par photographie(s) et film(s), </w:t>
      </w:r>
      <w:r w:rsidR="00D74FAE">
        <w:rPr>
          <w:rFonts w:ascii="Calibri" w:hAnsi="Calibri"/>
          <w:sz w:val="18"/>
          <w:szCs w:val="18"/>
        </w:rPr>
        <w:t xml:space="preserve">à l’occasion de/du : </w:t>
      </w:r>
      <w:r w:rsidR="00D74FAE" w:rsidRPr="00D5652B">
        <w:rPr>
          <w:rFonts w:ascii="Calibri" w:hAnsi="Calibri"/>
          <w:sz w:val="18"/>
          <w:szCs w:val="18"/>
          <w:highlight w:val="yellow"/>
        </w:rPr>
        <w:t>_____________________________________________________________________________________________</w:t>
      </w:r>
      <w:r w:rsidRPr="00D5652B">
        <w:rPr>
          <w:rFonts w:ascii="Calibri" w:hAnsi="Calibri"/>
          <w:sz w:val="18"/>
          <w:szCs w:val="18"/>
        </w:rPr>
        <w:t xml:space="preserve"> </w:t>
      </w:r>
    </w:p>
    <w:p w:rsidR="0013777C" w:rsidRPr="0077606D" w:rsidRDefault="0013777C" w:rsidP="0013777C">
      <w:pPr>
        <w:numPr>
          <w:ilvl w:val="0"/>
          <w:numId w:val="2"/>
        </w:numPr>
        <w:tabs>
          <w:tab w:val="left" w:pos="5812"/>
        </w:tabs>
        <w:jc w:val="both"/>
        <w:rPr>
          <w:rFonts w:ascii="Calibri" w:hAnsi="Calibri"/>
          <w:sz w:val="18"/>
          <w:szCs w:val="18"/>
        </w:rPr>
      </w:pPr>
      <w:r w:rsidRPr="0077606D">
        <w:rPr>
          <w:rFonts w:ascii="Calibri" w:hAnsi="Calibri"/>
          <w:sz w:val="18"/>
          <w:szCs w:val="18"/>
        </w:rPr>
        <w:t>Enregistrer, numériser, stocker, fixer, transférer et reproduire tout ou partie de chaque Donnée sur toute forme de support de son choix, papier ou électronique, tels que notamment des supports optiques, CD, DVD dans toutes ses versions réalisées ou éditées par l’Université de Pau et des Pays de l’Adour, quels que soient le nombre, le format ou la norme du support utilisé.</w:t>
      </w:r>
    </w:p>
    <w:p w:rsidR="0013777C" w:rsidRPr="0077606D" w:rsidRDefault="0013777C" w:rsidP="0013777C">
      <w:pPr>
        <w:tabs>
          <w:tab w:val="left" w:pos="5812"/>
        </w:tabs>
        <w:ind w:left="720"/>
        <w:jc w:val="both"/>
        <w:rPr>
          <w:rFonts w:ascii="Calibri" w:hAnsi="Calibri"/>
          <w:sz w:val="18"/>
          <w:szCs w:val="18"/>
        </w:rPr>
      </w:pPr>
      <w:r w:rsidRPr="0077606D">
        <w:rPr>
          <w:rFonts w:ascii="Calibri" w:hAnsi="Calibri"/>
          <w:sz w:val="18"/>
          <w:szCs w:val="18"/>
        </w:rPr>
        <w:t>L'ensemble des supports utilisés sont et restent la pleine et entière propriété de l'Université de Pau et des Pays de l'Adour qui en dispose librement.</w:t>
      </w:r>
    </w:p>
    <w:p w:rsidR="0013777C" w:rsidRPr="0077606D" w:rsidRDefault="0013777C" w:rsidP="00691176">
      <w:pPr>
        <w:numPr>
          <w:ilvl w:val="0"/>
          <w:numId w:val="3"/>
        </w:numPr>
        <w:tabs>
          <w:tab w:val="left" w:pos="5812"/>
        </w:tabs>
        <w:jc w:val="both"/>
        <w:rPr>
          <w:rFonts w:ascii="Calibri" w:hAnsi="Calibri"/>
          <w:sz w:val="18"/>
          <w:szCs w:val="18"/>
        </w:rPr>
      </w:pPr>
      <w:r w:rsidRPr="0077606D">
        <w:rPr>
          <w:rFonts w:ascii="Calibri" w:hAnsi="Calibri"/>
          <w:sz w:val="18"/>
          <w:szCs w:val="18"/>
        </w:rPr>
        <w:t>Utiliser chaque Donnée en tant que telle ou intégrée à des œuvres préexistantes, nouvelles ou dérivées, à des programmes informatiques utilisés localement ou en réseau, notamment dans des sites Internet, sur le réseau Internet, intranet, les réseaux sociaux ou tout réseau similaire, et ce, quel que soit le nombre de sites sur lequel les Données sont utilisées.</w:t>
      </w:r>
      <w:r w:rsidR="00691176">
        <w:rPr>
          <w:rFonts w:ascii="Calibri" w:hAnsi="Calibri"/>
          <w:sz w:val="18"/>
          <w:szCs w:val="18"/>
        </w:rPr>
        <w:t xml:space="preserve"> </w:t>
      </w:r>
      <w:r w:rsidR="00691176" w:rsidRPr="00691176">
        <w:rPr>
          <w:rFonts w:ascii="Calibri" w:hAnsi="Calibri"/>
          <w:sz w:val="18"/>
          <w:szCs w:val="18"/>
        </w:rPr>
        <w:t>Compte-tenu des caractéristiques du réseau internet que sont la libre captation des informations diffusées et la difficulté, voire l'impossibilité, de contrôler l'utilisation qui pourrait en être faite par des tiers, la responsabilité de l’Université de Pau et des Pays de l’Adour ne pourra être engagée en cas d'extraction sur internet puis d’utilisation de tout ou partie des Données par des tiers</w:t>
      </w:r>
      <w:r w:rsidR="00691176">
        <w:rPr>
          <w:rFonts w:ascii="Calibri" w:hAnsi="Calibri"/>
          <w:sz w:val="18"/>
          <w:szCs w:val="18"/>
        </w:rPr>
        <w:t>.</w:t>
      </w:r>
    </w:p>
    <w:p w:rsidR="0013777C" w:rsidRDefault="0013777C" w:rsidP="00E75624">
      <w:pPr>
        <w:numPr>
          <w:ilvl w:val="0"/>
          <w:numId w:val="3"/>
        </w:numPr>
        <w:tabs>
          <w:tab w:val="left" w:pos="720"/>
          <w:tab w:val="left" w:pos="5812"/>
        </w:tabs>
        <w:jc w:val="both"/>
        <w:rPr>
          <w:rFonts w:ascii="Calibri" w:hAnsi="Calibri"/>
          <w:sz w:val="18"/>
          <w:szCs w:val="18"/>
        </w:rPr>
      </w:pPr>
      <w:r w:rsidRPr="0077606D">
        <w:rPr>
          <w:rFonts w:ascii="Calibri" w:hAnsi="Calibri"/>
          <w:sz w:val="18"/>
          <w:szCs w:val="18"/>
        </w:rPr>
        <w:t>Représenter et diffuser les Données par tous moyens connus et à venir, et notamment sur le réseau Internet (en vidéo à la demande, diffusion</w:t>
      </w:r>
      <w:r w:rsidR="00705A64">
        <w:rPr>
          <w:rFonts w:ascii="Calibri" w:hAnsi="Calibri"/>
          <w:sz w:val="18"/>
          <w:szCs w:val="18"/>
        </w:rPr>
        <w:t xml:space="preserve"> en direct, réseaux sociaux …).</w:t>
      </w:r>
      <w:r w:rsidRPr="00E75624">
        <w:rPr>
          <w:rFonts w:ascii="Calibri" w:hAnsi="Calibri"/>
          <w:sz w:val="18"/>
          <w:szCs w:val="18"/>
        </w:rPr>
        <w:t xml:space="preserve">En cas de modification des Données par le seul fait des spécificités et des capacités technologiques des moyens utilisés par l'Université de Pau et des Pays de l'Adour ou par des manipulations informatiques de nature temporaire du fait ou non de l’Université, l'Université de Pau et des Pays de l'Adour ne pourra être tenu responsable d’atteinte à l’intégrité de la Donnée. </w:t>
      </w:r>
    </w:p>
    <w:p w:rsidR="00E75624" w:rsidRDefault="00E75624" w:rsidP="00AE1C8B">
      <w:pPr>
        <w:autoSpaceDE w:val="0"/>
        <w:autoSpaceDN w:val="0"/>
        <w:adjustRightInd w:val="0"/>
        <w:jc w:val="both"/>
        <w:rPr>
          <w:rFonts w:asciiTheme="minorHAnsi" w:hAnsiTheme="minorHAnsi" w:cstheme="minorHAnsi"/>
          <w:sz w:val="18"/>
          <w:szCs w:val="18"/>
        </w:rPr>
      </w:pPr>
    </w:p>
    <w:p w:rsidR="00AE1C8B" w:rsidRPr="00AE1C8B" w:rsidRDefault="00E75624" w:rsidP="00AE1C8B">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L</w:t>
      </w:r>
      <w:r w:rsidR="00AE1C8B" w:rsidRPr="00AE1C8B">
        <w:rPr>
          <w:rFonts w:asciiTheme="minorHAnsi" w:hAnsiTheme="minorHAnsi" w:cstheme="minorHAnsi"/>
          <w:sz w:val="18"/>
          <w:szCs w:val="18"/>
        </w:rPr>
        <w:t xml:space="preserve">e responsable de traitement pour l’université de Pau et des pays de l’Adour (UPPA) est Monsieur le Président de l’université.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xml:space="preserve">Il est entendu que ces Données seront utilisées - éventuellement doublées ou sous-titrées - par l'Université de Pau et des Pays de l'Adour dans ses actions de communication et de valorisation, notamment scientifique et technique, ainsi qu'à des fins pédagogiques. </w:t>
      </w:r>
    </w:p>
    <w:p w:rsidR="00AE1C8B" w:rsidRPr="00AE1C8B" w:rsidRDefault="00AE1C8B" w:rsidP="00AE1C8B">
      <w:pPr>
        <w:autoSpaceDE w:val="0"/>
        <w:autoSpaceDN w:val="0"/>
        <w:adjustRightInd w:val="0"/>
        <w:jc w:val="both"/>
        <w:rPr>
          <w:rFonts w:asciiTheme="minorHAnsi" w:hAnsiTheme="minorHAnsi" w:cstheme="minorHAnsi"/>
          <w:i/>
          <w:iCs/>
          <w:sz w:val="18"/>
          <w:szCs w:val="18"/>
        </w:rPr>
      </w:pPr>
    </w:p>
    <w:p w:rsidR="00AE1C8B" w:rsidRPr="00AE1C8B" w:rsidRDefault="00AE1C8B" w:rsidP="00AE1C8B">
      <w:pPr>
        <w:autoSpaceDE w:val="0"/>
        <w:autoSpaceDN w:val="0"/>
        <w:adjustRightInd w:val="0"/>
        <w:jc w:val="both"/>
        <w:rPr>
          <w:rFonts w:asciiTheme="minorHAnsi" w:hAnsiTheme="minorHAnsi" w:cstheme="minorHAnsi"/>
          <w:i/>
          <w:iCs/>
          <w:sz w:val="18"/>
          <w:szCs w:val="18"/>
        </w:rPr>
      </w:pPr>
      <w:r w:rsidRPr="00AE1C8B">
        <w:rPr>
          <w:rFonts w:asciiTheme="minorHAnsi" w:hAnsiTheme="minorHAnsi" w:cstheme="minorHAnsi"/>
          <w:sz w:val="18"/>
          <w:szCs w:val="18"/>
        </w:rPr>
        <w:t xml:space="preserve">La durée de conservation des données est définie comme suit : </w:t>
      </w:r>
      <w:r w:rsidRPr="00AE1C8B">
        <w:rPr>
          <w:rFonts w:asciiTheme="minorHAnsi" w:hAnsiTheme="minorHAnsi" w:cstheme="minorHAnsi"/>
          <w:sz w:val="18"/>
          <w:szCs w:val="18"/>
          <w:highlight w:val="yellow"/>
        </w:rPr>
        <w:t>à compléter</w:t>
      </w:r>
    </w:p>
    <w:p w:rsidR="00AE1C8B" w:rsidRPr="00AE1C8B" w:rsidRDefault="00AE1C8B" w:rsidP="00AE1C8B">
      <w:pPr>
        <w:autoSpaceDE w:val="0"/>
        <w:autoSpaceDN w:val="0"/>
        <w:adjustRightInd w:val="0"/>
        <w:jc w:val="both"/>
        <w:rPr>
          <w:rFonts w:asciiTheme="minorHAnsi" w:hAnsiTheme="minorHAnsi" w:cstheme="minorHAnsi"/>
          <w:sz w:val="18"/>
          <w:szCs w:val="18"/>
        </w:rPr>
      </w:pP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Conformément et dans les conditions définies dans la loi relative à l’informatique, aux fichiers et aux libertés n°78-17 du 6 janvier 1978 modifiée, vous bénéficiez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d’un droit d’accès aux données vous concernant et faisant l’objet du traitement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xml:space="preserve">- d’un droit de rectification des informations qui vous concernent ;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xml:space="preserve">- d’un droit à l’effacement de vos données ;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d’un droit à la limitation du traitement des données vous concernant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d’un droit à la portabilité des données collectées ;</w:t>
      </w:r>
    </w:p>
    <w:p w:rsidR="00AE1C8B" w:rsidRPr="00AE1C8B" w:rsidRDefault="00AE1C8B" w:rsidP="00AE1C8B">
      <w:pPr>
        <w:autoSpaceDE w:val="0"/>
        <w:autoSpaceDN w:val="0"/>
        <w:adjustRightInd w:val="0"/>
        <w:jc w:val="both"/>
        <w:rPr>
          <w:rFonts w:asciiTheme="minorHAnsi" w:hAnsiTheme="minorHAnsi" w:cstheme="minorHAnsi"/>
          <w:sz w:val="18"/>
          <w:szCs w:val="18"/>
        </w:rPr>
      </w:pP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xml:space="preserve">Si vous souhaitez exercer un de ces droits pour les données stockées par l’université de Pau et des pays de l’Adour, </w:t>
      </w:r>
      <w:r w:rsidR="009339B4" w:rsidRPr="00AE1C8B">
        <w:rPr>
          <w:rFonts w:asciiTheme="minorHAnsi" w:hAnsiTheme="minorHAnsi" w:cstheme="minorHAnsi"/>
          <w:sz w:val="18"/>
          <w:szCs w:val="18"/>
        </w:rPr>
        <w:t>veuillez-vous</w:t>
      </w:r>
      <w:r w:rsidRPr="00AE1C8B">
        <w:rPr>
          <w:rFonts w:asciiTheme="minorHAnsi" w:hAnsiTheme="minorHAnsi" w:cstheme="minorHAnsi"/>
          <w:sz w:val="18"/>
          <w:szCs w:val="18"/>
        </w:rPr>
        <w:t xml:space="preserve"> adresser au </w:t>
      </w:r>
      <w:r w:rsidRPr="00814024">
        <w:rPr>
          <w:rFonts w:asciiTheme="minorHAnsi" w:hAnsiTheme="minorHAnsi" w:cstheme="minorHAnsi"/>
          <w:i/>
          <w:sz w:val="18"/>
          <w:szCs w:val="18"/>
          <w:highlight w:val="yellow"/>
        </w:rPr>
        <w:t>nom du</w:t>
      </w:r>
      <w:r w:rsidRPr="00814024">
        <w:rPr>
          <w:rFonts w:asciiTheme="minorHAnsi" w:hAnsiTheme="minorHAnsi" w:cstheme="minorHAnsi"/>
          <w:sz w:val="18"/>
          <w:szCs w:val="18"/>
          <w:highlight w:val="yellow"/>
        </w:rPr>
        <w:t xml:space="preserve"> </w:t>
      </w:r>
      <w:r w:rsidRPr="00814024">
        <w:rPr>
          <w:rFonts w:asciiTheme="minorHAnsi" w:hAnsiTheme="minorHAnsi" w:cstheme="minorHAnsi"/>
          <w:i/>
          <w:sz w:val="18"/>
          <w:szCs w:val="18"/>
          <w:highlight w:val="yellow"/>
        </w:rPr>
        <w:t>service/composante</w:t>
      </w:r>
      <w:r w:rsidRPr="00AE1C8B">
        <w:rPr>
          <w:rFonts w:asciiTheme="minorHAnsi" w:hAnsiTheme="minorHAnsi" w:cstheme="minorHAnsi"/>
          <w:sz w:val="18"/>
          <w:szCs w:val="18"/>
        </w:rPr>
        <w:t xml:space="preserve"> de l’UPPA </w:t>
      </w:r>
      <w:r w:rsidRPr="00AE1C8B">
        <w:rPr>
          <w:rFonts w:asciiTheme="minorHAnsi" w:hAnsiTheme="minorHAnsi" w:cstheme="minorHAnsi"/>
          <w:i/>
          <w:iCs/>
          <w:sz w:val="18"/>
          <w:szCs w:val="18"/>
          <w:highlight w:val="yellow"/>
        </w:rPr>
        <w:t>[adresse mél générique</w:t>
      </w:r>
      <w:r w:rsidRPr="00AE1C8B">
        <w:rPr>
          <w:rFonts w:asciiTheme="minorHAnsi" w:hAnsiTheme="minorHAnsi" w:cstheme="minorHAnsi"/>
          <w:i/>
          <w:iCs/>
          <w:sz w:val="18"/>
          <w:szCs w:val="18"/>
        </w:rPr>
        <w:t>]</w:t>
      </w:r>
      <w:r w:rsidRPr="00AE1C8B">
        <w:rPr>
          <w:rFonts w:asciiTheme="minorHAnsi" w:hAnsiTheme="minorHAnsi" w:cstheme="minorHAnsi"/>
          <w:sz w:val="18"/>
          <w:szCs w:val="18"/>
        </w:rPr>
        <w:t xml:space="preserve"> en faisant copie de votre demande auprès du délégué à la protection des données de l’établissement (</w:t>
      </w:r>
      <w:hyperlink r:id="rId7" w:history="1">
        <w:r w:rsidRPr="00AE1C8B">
          <w:rPr>
            <w:rStyle w:val="Lienhypertexte"/>
            <w:rFonts w:asciiTheme="minorHAnsi" w:hAnsiTheme="minorHAnsi" w:cstheme="minorHAnsi"/>
            <w:sz w:val="18"/>
            <w:szCs w:val="18"/>
          </w:rPr>
          <w:t>dpo@univ-pau.fr</w:t>
        </w:r>
      </w:hyperlink>
      <w:r w:rsidRPr="00AE1C8B">
        <w:rPr>
          <w:rFonts w:asciiTheme="minorHAnsi" w:hAnsiTheme="minorHAnsi" w:cstheme="minorHAnsi"/>
          <w:sz w:val="18"/>
          <w:szCs w:val="18"/>
        </w:rPr>
        <w:t>).</w:t>
      </w:r>
    </w:p>
    <w:p w:rsidR="00AE1C8B" w:rsidRPr="00AE1C8B" w:rsidRDefault="00AE1C8B" w:rsidP="00AE1C8B">
      <w:pPr>
        <w:autoSpaceDE w:val="0"/>
        <w:autoSpaceDN w:val="0"/>
        <w:adjustRightInd w:val="0"/>
        <w:jc w:val="both"/>
        <w:rPr>
          <w:rFonts w:asciiTheme="minorHAnsi" w:hAnsiTheme="minorHAnsi" w:cstheme="minorHAnsi"/>
          <w:sz w:val="18"/>
          <w:szCs w:val="18"/>
        </w:rPr>
      </w:pPr>
    </w:p>
    <w:p w:rsidR="002B2B02" w:rsidRDefault="002B2B02" w:rsidP="00AE1C8B">
      <w:pPr>
        <w:autoSpaceDE w:val="0"/>
        <w:autoSpaceDN w:val="0"/>
        <w:adjustRightInd w:val="0"/>
        <w:jc w:val="both"/>
        <w:rPr>
          <w:rFonts w:asciiTheme="minorHAnsi" w:hAnsiTheme="minorHAnsi" w:cstheme="minorHAnsi"/>
          <w:sz w:val="18"/>
          <w:szCs w:val="18"/>
        </w:rPr>
      </w:pP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Si vous estimez que le traitement des données à caractère personnel vous concernant n’est pas conforme à la réglementation européenne en vigueur relative à la protection des données, vous avez la possibilité d’introduire une réclamation auprès de l’autorité de contrôle mentionnée ci-dessous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CNIL – Services des plaintes</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3 place de Fontenoy</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xml:space="preserve">TSA 80715 </w:t>
      </w: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75334 PARIS CEDEX 07</w:t>
      </w:r>
    </w:p>
    <w:p w:rsidR="00AE1C8B" w:rsidRPr="00AE1C8B" w:rsidRDefault="00AE1C8B" w:rsidP="00AE1C8B">
      <w:pPr>
        <w:autoSpaceDE w:val="0"/>
        <w:autoSpaceDN w:val="0"/>
        <w:adjustRightInd w:val="0"/>
        <w:jc w:val="both"/>
        <w:rPr>
          <w:rFonts w:asciiTheme="minorHAnsi" w:hAnsiTheme="minorHAnsi" w:cstheme="minorHAnsi"/>
          <w:sz w:val="18"/>
          <w:szCs w:val="18"/>
        </w:rPr>
      </w:pPr>
    </w:p>
    <w:p w:rsidR="00AE1C8B" w:rsidRPr="00AE1C8B" w:rsidRDefault="00AE1C8B" w:rsidP="00AE1C8B">
      <w:pPr>
        <w:autoSpaceDE w:val="0"/>
        <w:autoSpaceDN w:val="0"/>
        <w:adjustRightInd w:val="0"/>
        <w:jc w:val="both"/>
        <w:rPr>
          <w:rFonts w:asciiTheme="minorHAnsi" w:hAnsiTheme="minorHAnsi" w:cstheme="minorHAnsi"/>
          <w:sz w:val="18"/>
          <w:szCs w:val="18"/>
        </w:rPr>
      </w:pPr>
      <w:r w:rsidRPr="00AE1C8B">
        <w:rPr>
          <w:rFonts w:asciiTheme="minorHAnsi" w:hAnsiTheme="minorHAnsi" w:cstheme="minorHAnsi"/>
          <w:sz w:val="18"/>
          <w:szCs w:val="18"/>
        </w:rPr>
        <w:t xml:space="preserve">Les Données recueillies présentent un caractère </w:t>
      </w:r>
      <w:r w:rsidR="00A93F83" w:rsidRPr="00AE1C8B">
        <w:rPr>
          <w:rFonts w:asciiTheme="minorHAnsi" w:hAnsiTheme="minorHAnsi" w:cstheme="minorHAnsi"/>
          <w:sz w:val="18"/>
          <w:szCs w:val="18"/>
        </w:rPr>
        <w:t>facultatif ;</w:t>
      </w:r>
      <w:r w:rsidRPr="00AE1C8B">
        <w:rPr>
          <w:rFonts w:asciiTheme="minorHAnsi" w:hAnsiTheme="minorHAnsi" w:cstheme="minorHAnsi"/>
          <w:sz w:val="18"/>
          <w:szCs w:val="18"/>
        </w:rPr>
        <w:t xml:space="preserve"> je reconnais les communiquer et en autoriser l’utilisation volontairement, sans qu’aucune obligation spécifique ne m’y contraigne</w:t>
      </w:r>
      <w:r w:rsidR="00A71842">
        <w:rPr>
          <w:rFonts w:asciiTheme="minorHAnsi" w:hAnsiTheme="minorHAnsi" w:cstheme="minorHAnsi"/>
          <w:sz w:val="18"/>
          <w:szCs w:val="18"/>
        </w:rPr>
        <w:t xml:space="preserve">. </w:t>
      </w:r>
    </w:p>
    <w:p w:rsidR="00AE1C8B" w:rsidRPr="00AE1C8B" w:rsidRDefault="00AE1C8B" w:rsidP="00AE1C8B">
      <w:pPr>
        <w:autoSpaceDE w:val="0"/>
        <w:autoSpaceDN w:val="0"/>
        <w:adjustRightInd w:val="0"/>
        <w:jc w:val="both"/>
        <w:rPr>
          <w:rFonts w:asciiTheme="minorHAnsi" w:hAnsiTheme="minorHAnsi" w:cstheme="minorHAnsi"/>
          <w:sz w:val="18"/>
          <w:szCs w:val="18"/>
        </w:rPr>
      </w:pPr>
    </w:p>
    <w:p w:rsidR="00AE1C8B" w:rsidRPr="00AE1C8B" w:rsidRDefault="00AE1C8B" w:rsidP="00AE1C8B">
      <w:pPr>
        <w:pStyle w:val="Paragraphedeliste"/>
        <w:numPr>
          <w:ilvl w:val="0"/>
          <w:numId w:val="4"/>
        </w:numPr>
        <w:spacing w:after="0" w:line="276" w:lineRule="auto"/>
        <w:jc w:val="both"/>
        <w:rPr>
          <w:rFonts w:asciiTheme="minorHAnsi" w:hAnsiTheme="minorHAnsi" w:cstheme="minorHAnsi"/>
          <w:sz w:val="18"/>
          <w:szCs w:val="18"/>
        </w:rPr>
      </w:pPr>
      <w:r w:rsidRPr="00AE1C8B">
        <w:rPr>
          <w:rFonts w:asciiTheme="minorHAnsi" w:hAnsiTheme="minorHAnsi" w:cstheme="minorHAnsi"/>
          <w:sz w:val="18"/>
          <w:szCs w:val="18"/>
        </w:rPr>
        <w:t xml:space="preserve">J’autorise l’UPPA à collecter et à utiliser les données recueillies conformément aux mentions Informatiques et Libertés ci-dessus. </w:t>
      </w:r>
    </w:p>
    <w:p w:rsidR="00A71842" w:rsidRDefault="00A71842" w:rsidP="00A71842">
      <w:pPr>
        <w:jc w:val="both"/>
        <w:rPr>
          <w:rFonts w:asciiTheme="minorHAnsi" w:hAnsiTheme="minorHAnsi" w:cstheme="minorHAnsi"/>
          <w:sz w:val="18"/>
          <w:szCs w:val="18"/>
        </w:rPr>
      </w:pPr>
    </w:p>
    <w:p w:rsidR="00AE1C8B" w:rsidRPr="00A71842" w:rsidRDefault="00AE1C8B" w:rsidP="00A71842">
      <w:pPr>
        <w:jc w:val="both"/>
        <w:rPr>
          <w:rFonts w:asciiTheme="minorHAnsi" w:hAnsiTheme="minorHAnsi" w:cstheme="minorHAnsi"/>
          <w:sz w:val="18"/>
          <w:szCs w:val="18"/>
        </w:rPr>
      </w:pPr>
      <w:r w:rsidRPr="00A71842">
        <w:rPr>
          <w:rFonts w:asciiTheme="minorHAnsi" w:hAnsiTheme="minorHAnsi" w:cstheme="minorHAnsi"/>
          <w:sz w:val="18"/>
          <w:szCs w:val="18"/>
        </w:rPr>
        <w:t xml:space="preserve">Vous pouvez à tout moment retirer votre consentement au traitement de vos données en vous adressant à </w:t>
      </w:r>
      <w:r w:rsidRPr="00A71842">
        <w:rPr>
          <w:rFonts w:asciiTheme="minorHAnsi" w:hAnsiTheme="minorHAnsi" w:cstheme="minorHAnsi"/>
          <w:sz w:val="18"/>
          <w:szCs w:val="18"/>
          <w:highlight w:val="yellow"/>
        </w:rPr>
        <w:t>…</w:t>
      </w:r>
      <w:r w:rsidRPr="00A71842">
        <w:rPr>
          <w:rFonts w:asciiTheme="minorHAnsi" w:hAnsiTheme="minorHAnsi" w:cstheme="minorHAnsi"/>
          <w:sz w:val="18"/>
          <w:szCs w:val="18"/>
        </w:rPr>
        <w:t>@univ-pau.fr en faisant copie de votre demande auprès du délégué à la protection des données de l’établissement (</w:t>
      </w:r>
      <w:hyperlink r:id="rId8" w:history="1">
        <w:r w:rsidRPr="00A71842">
          <w:rPr>
            <w:rStyle w:val="Lienhypertexte"/>
            <w:rFonts w:asciiTheme="minorHAnsi" w:hAnsiTheme="minorHAnsi" w:cstheme="minorHAnsi"/>
            <w:sz w:val="18"/>
            <w:szCs w:val="18"/>
          </w:rPr>
          <w:t>dpo@univ-pau.fr</w:t>
        </w:r>
      </w:hyperlink>
      <w:r w:rsidRPr="00A71842">
        <w:rPr>
          <w:rFonts w:asciiTheme="minorHAnsi" w:hAnsiTheme="minorHAnsi" w:cstheme="minorHAnsi"/>
          <w:sz w:val="18"/>
          <w:szCs w:val="18"/>
        </w:rPr>
        <w:t>).</w:t>
      </w:r>
    </w:p>
    <w:p w:rsidR="0013777C" w:rsidRPr="0077606D" w:rsidRDefault="0013777C" w:rsidP="0013777C">
      <w:pPr>
        <w:tabs>
          <w:tab w:val="left" w:pos="5812"/>
        </w:tabs>
        <w:ind w:left="142" w:hanging="142"/>
        <w:jc w:val="both"/>
        <w:rPr>
          <w:rFonts w:ascii="Calibri" w:hAnsi="Calibri"/>
          <w:b/>
          <w:bCs/>
          <w:sz w:val="18"/>
          <w:szCs w:val="18"/>
        </w:rPr>
      </w:pPr>
    </w:p>
    <w:p w:rsidR="0013777C" w:rsidRPr="0077606D" w:rsidRDefault="0013777C" w:rsidP="00732EDB">
      <w:pPr>
        <w:tabs>
          <w:tab w:val="left" w:pos="5812"/>
        </w:tabs>
        <w:ind w:left="4962"/>
        <w:jc w:val="both"/>
        <w:rPr>
          <w:rFonts w:ascii="Calibri" w:hAnsi="Calibri"/>
          <w:b/>
          <w:bCs/>
          <w:sz w:val="22"/>
          <w:szCs w:val="22"/>
        </w:rPr>
      </w:pPr>
      <w:r w:rsidRPr="0077606D">
        <w:rPr>
          <w:rFonts w:ascii="Calibri" w:hAnsi="Calibri"/>
          <w:b/>
          <w:bCs/>
          <w:sz w:val="22"/>
          <w:szCs w:val="22"/>
        </w:rPr>
        <w:t>Fait à :</w:t>
      </w:r>
    </w:p>
    <w:p w:rsidR="0013777C" w:rsidRPr="0077606D" w:rsidRDefault="0013777C" w:rsidP="00732EDB">
      <w:pPr>
        <w:tabs>
          <w:tab w:val="left" w:pos="5812"/>
        </w:tabs>
        <w:ind w:left="4962"/>
        <w:jc w:val="both"/>
        <w:rPr>
          <w:rFonts w:ascii="Calibri" w:hAnsi="Calibri"/>
          <w:b/>
          <w:bCs/>
          <w:sz w:val="22"/>
          <w:szCs w:val="22"/>
        </w:rPr>
      </w:pPr>
      <w:r w:rsidRPr="0077606D">
        <w:rPr>
          <w:rFonts w:ascii="Calibri" w:hAnsi="Calibri"/>
          <w:b/>
          <w:bCs/>
          <w:sz w:val="22"/>
          <w:szCs w:val="22"/>
        </w:rPr>
        <w:t>Le :</w:t>
      </w:r>
    </w:p>
    <w:p w:rsidR="001C4D56" w:rsidRDefault="0013777C" w:rsidP="00732EDB">
      <w:pPr>
        <w:tabs>
          <w:tab w:val="left" w:pos="5812"/>
        </w:tabs>
        <w:ind w:left="4962"/>
        <w:jc w:val="both"/>
      </w:pPr>
      <w:r w:rsidRPr="0077606D">
        <w:rPr>
          <w:rFonts w:ascii="Calibri" w:hAnsi="Calibri"/>
          <w:b/>
          <w:bCs/>
          <w:sz w:val="22"/>
          <w:szCs w:val="22"/>
        </w:rPr>
        <w:t>Signature :</w:t>
      </w:r>
    </w:p>
    <w:sectPr w:rsidR="001C4D56" w:rsidSect="002B2B02">
      <w:headerReference w:type="default" r:id="rId9"/>
      <w:footerReference w:type="default" r:id="rId10"/>
      <w:pgSz w:w="11906" w:h="16838"/>
      <w:pgMar w:top="1417" w:right="1417" w:bottom="2268"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A28" w:rsidRDefault="00AD3A28" w:rsidP="00732EDB">
      <w:r>
        <w:separator/>
      </w:r>
    </w:p>
  </w:endnote>
  <w:endnote w:type="continuationSeparator" w:id="0">
    <w:p w:rsidR="00AD3A28" w:rsidRDefault="00AD3A28" w:rsidP="0073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455809"/>
      <w:docPartObj>
        <w:docPartGallery w:val="Page Numbers (Bottom of Page)"/>
        <w:docPartUnique/>
      </w:docPartObj>
    </w:sdtPr>
    <w:sdtEndPr/>
    <w:sdtContent>
      <w:sdt>
        <w:sdtPr>
          <w:id w:val="435882520"/>
          <w:docPartObj>
            <w:docPartGallery w:val="Page Numbers (Top of Page)"/>
            <w:docPartUnique/>
          </w:docPartObj>
        </w:sdtPr>
        <w:sdtEndPr/>
        <w:sdtContent>
          <w:p w:rsidR="00935AE7" w:rsidRDefault="00935AE7">
            <w:pPr>
              <w:pStyle w:val="Pieddepage"/>
              <w:jc w:val="center"/>
            </w:pPr>
            <w:r w:rsidRPr="00935AE7">
              <w:rPr>
                <w:rFonts w:asciiTheme="minorHAnsi" w:hAnsiTheme="minorHAnsi" w:cstheme="minorHAnsi"/>
                <w:sz w:val="18"/>
                <w:szCs w:val="18"/>
              </w:rPr>
              <w:t xml:space="preserve">Page </w:t>
            </w:r>
            <w:r w:rsidRPr="00935AE7">
              <w:rPr>
                <w:rFonts w:asciiTheme="minorHAnsi" w:hAnsiTheme="minorHAnsi" w:cstheme="minorHAnsi"/>
                <w:b/>
                <w:bCs/>
                <w:sz w:val="18"/>
                <w:szCs w:val="18"/>
              </w:rPr>
              <w:fldChar w:fldCharType="begin"/>
            </w:r>
            <w:r w:rsidRPr="00935AE7">
              <w:rPr>
                <w:rFonts w:asciiTheme="minorHAnsi" w:hAnsiTheme="minorHAnsi" w:cstheme="minorHAnsi"/>
                <w:b/>
                <w:bCs/>
                <w:sz w:val="18"/>
                <w:szCs w:val="18"/>
              </w:rPr>
              <w:instrText>PAGE</w:instrText>
            </w:r>
            <w:r w:rsidRPr="00935AE7">
              <w:rPr>
                <w:rFonts w:asciiTheme="minorHAnsi" w:hAnsiTheme="minorHAnsi" w:cstheme="minorHAnsi"/>
                <w:b/>
                <w:bCs/>
                <w:sz w:val="18"/>
                <w:szCs w:val="18"/>
              </w:rPr>
              <w:fldChar w:fldCharType="separate"/>
            </w:r>
            <w:r w:rsidR="00D5652B">
              <w:rPr>
                <w:rFonts w:asciiTheme="minorHAnsi" w:hAnsiTheme="minorHAnsi" w:cstheme="minorHAnsi"/>
                <w:b/>
                <w:bCs/>
                <w:noProof/>
                <w:sz w:val="18"/>
                <w:szCs w:val="18"/>
              </w:rPr>
              <w:t>2</w:t>
            </w:r>
            <w:r w:rsidRPr="00935AE7">
              <w:rPr>
                <w:rFonts w:asciiTheme="minorHAnsi" w:hAnsiTheme="minorHAnsi" w:cstheme="minorHAnsi"/>
                <w:b/>
                <w:bCs/>
                <w:sz w:val="18"/>
                <w:szCs w:val="18"/>
              </w:rPr>
              <w:fldChar w:fldCharType="end"/>
            </w:r>
            <w:r w:rsidRPr="00935AE7">
              <w:rPr>
                <w:rFonts w:asciiTheme="minorHAnsi" w:hAnsiTheme="minorHAnsi" w:cstheme="minorHAnsi"/>
                <w:sz w:val="18"/>
                <w:szCs w:val="18"/>
              </w:rPr>
              <w:t xml:space="preserve"> sur </w:t>
            </w:r>
            <w:r w:rsidRPr="00935AE7">
              <w:rPr>
                <w:rFonts w:asciiTheme="minorHAnsi" w:hAnsiTheme="minorHAnsi" w:cstheme="minorHAnsi"/>
                <w:b/>
                <w:bCs/>
                <w:sz w:val="18"/>
                <w:szCs w:val="18"/>
              </w:rPr>
              <w:fldChar w:fldCharType="begin"/>
            </w:r>
            <w:r w:rsidRPr="00935AE7">
              <w:rPr>
                <w:rFonts w:asciiTheme="minorHAnsi" w:hAnsiTheme="minorHAnsi" w:cstheme="minorHAnsi"/>
                <w:b/>
                <w:bCs/>
                <w:sz w:val="18"/>
                <w:szCs w:val="18"/>
              </w:rPr>
              <w:instrText>NUMPAGES</w:instrText>
            </w:r>
            <w:r w:rsidRPr="00935AE7">
              <w:rPr>
                <w:rFonts w:asciiTheme="minorHAnsi" w:hAnsiTheme="minorHAnsi" w:cstheme="minorHAnsi"/>
                <w:b/>
                <w:bCs/>
                <w:sz w:val="18"/>
                <w:szCs w:val="18"/>
              </w:rPr>
              <w:fldChar w:fldCharType="separate"/>
            </w:r>
            <w:r w:rsidR="00D5652B">
              <w:rPr>
                <w:rFonts w:asciiTheme="minorHAnsi" w:hAnsiTheme="minorHAnsi" w:cstheme="minorHAnsi"/>
                <w:b/>
                <w:bCs/>
                <w:noProof/>
                <w:sz w:val="18"/>
                <w:szCs w:val="18"/>
              </w:rPr>
              <w:t>2</w:t>
            </w:r>
            <w:r w:rsidRPr="00935AE7">
              <w:rPr>
                <w:rFonts w:asciiTheme="minorHAnsi" w:hAnsiTheme="minorHAnsi" w:cstheme="minorHAnsi"/>
                <w:b/>
                <w:bCs/>
                <w:sz w:val="18"/>
                <w:szCs w:val="18"/>
              </w:rPr>
              <w:fldChar w:fldCharType="end"/>
            </w:r>
          </w:p>
        </w:sdtContent>
      </w:sdt>
    </w:sdtContent>
  </w:sdt>
  <w:p w:rsidR="00732EDB" w:rsidRDefault="00732EDB" w:rsidP="00732EDB">
    <w:pPr>
      <w:pStyle w:val="Pieddepage"/>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A28" w:rsidRDefault="00AD3A28" w:rsidP="00732EDB">
      <w:r>
        <w:separator/>
      </w:r>
    </w:p>
  </w:footnote>
  <w:footnote w:type="continuationSeparator" w:id="0">
    <w:p w:rsidR="00AD3A28" w:rsidRDefault="00AD3A28" w:rsidP="0073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DB" w:rsidRDefault="00732EDB">
    <w:pPr>
      <w:pStyle w:val="En-tte"/>
    </w:pPr>
    <w:r>
      <w:rPr>
        <w:noProof/>
      </w:rPr>
      <w:drawing>
        <wp:inline distT="0" distB="0" distL="0" distR="0" wp14:anchorId="02D8D69A">
          <wp:extent cx="1657350" cy="7449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65" cy="7525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w:hAnsi="Wingdings"/>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w:hAnsi="Wingdings"/>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2" w15:restartNumberingAfterBreak="0">
    <w:nsid w:val="592E044C"/>
    <w:multiLevelType w:val="hybridMultilevel"/>
    <w:tmpl w:val="0EA4ECD0"/>
    <w:lvl w:ilvl="0" w:tplc="DD22F15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7C"/>
    <w:rsid w:val="000F0F35"/>
    <w:rsid w:val="00117DBD"/>
    <w:rsid w:val="0013777C"/>
    <w:rsid w:val="001C4D56"/>
    <w:rsid w:val="002B2AC4"/>
    <w:rsid w:val="002B2B02"/>
    <w:rsid w:val="004A11DB"/>
    <w:rsid w:val="004C0473"/>
    <w:rsid w:val="00691176"/>
    <w:rsid w:val="006B24CC"/>
    <w:rsid w:val="00705A64"/>
    <w:rsid w:val="00732EDB"/>
    <w:rsid w:val="007E51C9"/>
    <w:rsid w:val="00814024"/>
    <w:rsid w:val="008C3D53"/>
    <w:rsid w:val="009339B4"/>
    <w:rsid w:val="00935AE7"/>
    <w:rsid w:val="00A71842"/>
    <w:rsid w:val="00A93F83"/>
    <w:rsid w:val="00AD3A28"/>
    <w:rsid w:val="00AE1C8B"/>
    <w:rsid w:val="00C87724"/>
    <w:rsid w:val="00CB0B27"/>
    <w:rsid w:val="00D32705"/>
    <w:rsid w:val="00D43D2C"/>
    <w:rsid w:val="00D5652B"/>
    <w:rsid w:val="00D74FAE"/>
    <w:rsid w:val="00E063C0"/>
    <w:rsid w:val="00E75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6FE8F-22CF-41F9-96E7-FE512AFA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7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77C"/>
    <w:pPr>
      <w:spacing w:after="200"/>
      <w:ind w:left="720"/>
      <w:contextualSpacing/>
    </w:pPr>
    <w:rPr>
      <w:rFonts w:ascii="Cambria" w:eastAsia="Cambria" w:hAnsi="Cambria"/>
      <w:lang w:eastAsia="en-US"/>
    </w:rPr>
  </w:style>
  <w:style w:type="paragraph" w:styleId="En-tte">
    <w:name w:val="header"/>
    <w:basedOn w:val="Normal"/>
    <w:link w:val="En-tteCar"/>
    <w:uiPriority w:val="99"/>
    <w:unhideWhenUsed/>
    <w:rsid w:val="00732EDB"/>
    <w:pPr>
      <w:tabs>
        <w:tab w:val="center" w:pos="4536"/>
        <w:tab w:val="right" w:pos="9072"/>
      </w:tabs>
    </w:pPr>
  </w:style>
  <w:style w:type="character" w:customStyle="1" w:styleId="En-tteCar">
    <w:name w:val="En-tête Car"/>
    <w:basedOn w:val="Policepardfaut"/>
    <w:link w:val="En-tte"/>
    <w:uiPriority w:val="99"/>
    <w:rsid w:val="00732ED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2EDB"/>
    <w:pPr>
      <w:tabs>
        <w:tab w:val="center" w:pos="4536"/>
        <w:tab w:val="right" w:pos="9072"/>
      </w:tabs>
    </w:pPr>
  </w:style>
  <w:style w:type="character" w:customStyle="1" w:styleId="PieddepageCar">
    <w:name w:val="Pied de page Car"/>
    <w:basedOn w:val="Policepardfaut"/>
    <w:link w:val="Pieddepage"/>
    <w:uiPriority w:val="99"/>
    <w:rsid w:val="00732EDB"/>
    <w:rPr>
      <w:rFonts w:ascii="Times New Roman" w:eastAsia="Times New Roman" w:hAnsi="Times New Roman" w:cs="Times New Roman"/>
      <w:sz w:val="24"/>
      <w:szCs w:val="24"/>
      <w:lang w:eastAsia="fr-FR"/>
    </w:rPr>
  </w:style>
  <w:style w:type="paragraph" w:customStyle="1" w:styleId="Paragraphestandard">
    <w:name w:val="[Paragraphe standard]"/>
    <w:basedOn w:val="Normal"/>
    <w:uiPriority w:val="99"/>
    <w:rsid w:val="00732EDB"/>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Lienhypertexte">
    <w:name w:val="Hyperlink"/>
    <w:rsid w:val="00AE1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v-pau.fr" TargetMode="External"/><Relationship Id="rId3" Type="http://schemas.openxmlformats.org/officeDocument/2006/relationships/settings" Target="settings.xml"/><Relationship Id="rId7" Type="http://schemas.openxmlformats.org/officeDocument/2006/relationships/hyperlink" Target="mailto:dpo@univ-pau.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MELAINE BERNADAUS</dc:creator>
  <cp:keywords/>
  <dc:description/>
  <cp:lastModifiedBy>VIVIANE BABEIX</cp:lastModifiedBy>
  <cp:revision>2</cp:revision>
  <dcterms:created xsi:type="dcterms:W3CDTF">2023-02-10T07:39:00Z</dcterms:created>
  <dcterms:modified xsi:type="dcterms:W3CDTF">2023-02-10T07:39:00Z</dcterms:modified>
</cp:coreProperties>
</file>